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eb6ddede3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b41fe293e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dec2d7db04071" /><Relationship Type="http://schemas.openxmlformats.org/officeDocument/2006/relationships/numbering" Target="/word/numbering.xml" Id="Rda1fd26407fd4972" /><Relationship Type="http://schemas.openxmlformats.org/officeDocument/2006/relationships/settings" Target="/word/settings.xml" Id="R5c936f3a80fd4287" /><Relationship Type="http://schemas.openxmlformats.org/officeDocument/2006/relationships/image" Target="/word/media/199d9422-7d63-44f1-8a7a-ca442872a098.png" Id="Rc64b41fe293e4c2f" /></Relationships>
</file>