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0837f6f4e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8b74699c4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 Heights,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c917819774da7" /><Relationship Type="http://schemas.openxmlformats.org/officeDocument/2006/relationships/numbering" Target="/word/numbering.xml" Id="R90fbe02740ed47bf" /><Relationship Type="http://schemas.openxmlformats.org/officeDocument/2006/relationships/settings" Target="/word/settings.xml" Id="Rf218c1f0fb614720" /><Relationship Type="http://schemas.openxmlformats.org/officeDocument/2006/relationships/image" Target="/word/media/a8f6f3ce-4477-47a5-a43d-d2e7783ac97c.png" Id="R2368b74699c44b2d" /></Relationships>
</file>