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f76bb1444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c70c4c6ea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Allingham,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f9e21f9d74a7d" /><Relationship Type="http://schemas.openxmlformats.org/officeDocument/2006/relationships/numbering" Target="/word/numbering.xml" Id="Rb2106a0217274baa" /><Relationship Type="http://schemas.openxmlformats.org/officeDocument/2006/relationships/settings" Target="/word/settings.xml" Id="R0e94cc047c93430b" /><Relationship Type="http://schemas.openxmlformats.org/officeDocument/2006/relationships/image" Target="/word/media/da834ce9-117c-428d-b7aa-3ef042a851f9.png" Id="R75dc70c4c6ea49fc" /></Relationships>
</file>