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4b59795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bfd3724f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Allisary,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ac0fd28444bb" /><Relationship Type="http://schemas.openxmlformats.org/officeDocument/2006/relationships/numbering" Target="/word/numbering.xml" Id="R3a5e21d797e14877" /><Relationship Type="http://schemas.openxmlformats.org/officeDocument/2006/relationships/settings" Target="/word/settings.xml" Id="Rc6b9576c0b3f4d19" /><Relationship Type="http://schemas.openxmlformats.org/officeDocument/2006/relationships/image" Target="/word/media/e55845fc-03aa-44f3-94a1-768e04749005.png" Id="R72cfbfd3724f4f4f" /></Relationships>
</file>