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0af75173d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7a7cd7ec3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Alloa,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8549b9aae4f12" /><Relationship Type="http://schemas.openxmlformats.org/officeDocument/2006/relationships/numbering" Target="/word/numbering.xml" Id="R8356948104704a07" /><Relationship Type="http://schemas.openxmlformats.org/officeDocument/2006/relationships/settings" Target="/word/settings.xml" Id="R53adf4d9b5a0410e" /><Relationship Type="http://schemas.openxmlformats.org/officeDocument/2006/relationships/image" Target="/word/media/9804d7f2-2534-48a3-aa39-a5694de05f34.png" Id="Ra7b7a7cd7ec34f35" /></Relationships>
</file>