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bcbcc880b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24074a65b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Anchor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5eb895a2448d2" /><Relationship Type="http://schemas.openxmlformats.org/officeDocument/2006/relationships/numbering" Target="/word/numbering.xml" Id="R08379c1191254498" /><Relationship Type="http://schemas.openxmlformats.org/officeDocument/2006/relationships/settings" Target="/word/settings.xml" Id="R71eac5a98fb84574" /><Relationship Type="http://schemas.openxmlformats.org/officeDocument/2006/relationships/image" Target="/word/media/9c154c75-8b2b-472c-91fe-4df83696be86.png" Id="R84124074a65b41b3" /></Relationships>
</file>