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afaffa9b4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816f8d4fc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Anderson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3dbf8132249b5" /><Relationship Type="http://schemas.openxmlformats.org/officeDocument/2006/relationships/numbering" Target="/word/numbering.xml" Id="R22249ce99fd9450b" /><Relationship Type="http://schemas.openxmlformats.org/officeDocument/2006/relationships/settings" Target="/word/settings.xml" Id="R8932c5e687654f5c" /><Relationship Type="http://schemas.openxmlformats.org/officeDocument/2006/relationships/image" Target="/word/media/7a80dc21-56b2-45b8-bc0f-b7d28fee979d.png" Id="Rb25816f8d4fc4224" /></Relationships>
</file>