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586d527b5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289e10a8f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Aneroid,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68db6faf84528" /><Relationship Type="http://schemas.openxmlformats.org/officeDocument/2006/relationships/numbering" Target="/word/numbering.xml" Id="Rbd4cb8f6171d4972" /><Relationship Type="http://schemas.openxmlformats.org/officeDocument/2006/relationships/settings" Target="/word/settings.xml" Id="R93560ebd18cd4bed" /><Relationship Type="http://schemas.openxmlformats.org/officeDocument/2006/relationships/image" Target="/word/media/1ec8312a-811f-47b1-890a-836745ac300b.png" Id="Rae0289e10a8f4150" /></Relationships>
</file>