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e4e82bdc4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3317be169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345f7cb1341d0" /><Relationship Type="http://schemas.openxmlformats.org/officeDocument/2006/relationships/numbering" Target="/word/numbering.xml" Id="R9a161edb9a4e4650" /><Relationship Type="http://schemas.openxmlformats.org/officeDocument/2006/relationships/settings" Target="/word/settings.xml" Id="R2ace3c8296df4a90" /><Relationship Type="http://schemas.openxmlformats.org/officeDocument/2006/relationships/image" Target="/word/media/15b16b4c-4f19-42ed-9960-3d36a932ca80.png" Id="Raa53317be16949cf" /></Relationships>
</file>