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312d7bc39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f845a4775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Anglin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f28db8e3940cf" /><Relationship Type="http://schemas.openxmlformats.org/officeDocument/2006/relationships/numbering" Target="/word/numbering.xml" Id="R70b6dc339e564849" /><Relationship Type="http://schemas.openxmlformats.org/officeDocument/2006/relationships/settings" Target="/word/settings.xml" Id="R30d72615fdce4d57" /><Relationship Type="http://schemas.openxmlformats.org/officeDocument/2006/relationships/image" Target="/word/media/f8e97640-27d2-409a-b2da-256ca31b0c96.png" Id="R7e1f845a4775416a" /></Relationships>
</file>