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2dc6ace10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773b4676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Anola,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2982abef04a4b" /><Relationship Type="http://schemas.openxmlformats.org/officeDocument/2006/relationships/numbering" Target="/word/numbering.xml" Id="R7d0cb4e920fe42da" /><Relationship Type="http://schemas.openxmlformats.org/officeDocument/2006/relationships/settings" Target="/word/settings.xml" Id="Rb1c900bd32ec4ae1" /><Relationship Type="http://schemas.openxmlformats.org/officeDocument/2006/relationships/image" Target="/word/media/fc33826d-3240-4a21-bf6e-b19f73d89208.png" Id="Rc20773b4676845e1" /></Relationships>
</file>