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ffbbe699b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c3e4d6197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Antonio,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86767e5384a2b" /><Relationship Type="http://schemas.openxmlformats.org/officeDocument/2006/relationships/numbering" Target="/word/numbering.xml" Id="R03537e2df48043d8" /><Relationship Type="http://schemas.openxmlformats.org/officeDocument/2006/relationships/settings" Target="/word/settings.xml" Id="R427e93d2e43d4677" /><Relationship Type="http://schemas.openxmlformats.org/officeDocument/2006/relationships/image" Target="/word/media/33224e45-c0ef-4fea-9eed-28d9b4256f30.png" Id="Rf75c3e4d619742e6" /></Relationships>
</file>