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d471d4e9d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e8db5df00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Arelee,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57b4d61fb4e98" /><Relationship Type="http://schemas.openxmlformats.org/officeDocument/2006/relationships/numbering" Target="/word/numbering.xml" Id="R63586f3fdc9842f7" /><Relationship Type="http://schemas.openxmlformats.org/officeDocument/2006/relationships/settings" Target="/word/settings.xml" Id="R256d9f7558974e27" /><Relationship Type="http://schemas.openxmlformats.org/officeDocument/2006/relationships/image" Target="/word/media/36ec4600-b942-47c1-9b51-a4bdc992db2c.png" Id="Rb46e8db5df004add" /></Relationships>
</file>