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cd545841a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f63fe445c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Argentia,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5a79ce1d34860" /><Relationship Type="http://schemas.openxmlformats.org/officeDocument/2006/relationships/numbering" Target="/word/numbering.xml" Id="Re09113aba9784672" /><Relationship Type="http://schemas.openxmlformats.org/officeDocument/2006/relationships/settings" Target="/word/settings.xml" Id="R3cb2d59b22cb4fc2" /><Relationship Type="http://schemas.openxmlformats.org/officeDocument/2006/relationships/image" Target="/word/media/245b2739-4268-4f8e-b5e5-7d238e7138d4.png" Id="R35ef63fe445c46d0" /></Relationships>
</file>