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eff7301da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0c2328c0f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Argyle Sound,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dbb81bb174734" /><Relationship Type="http://schemas.openxmlformats.org/officeDocument/2006/relationships/numbering" Target="/word/numbering.xml" Id="R25fd0256f769467f" /><Relationship Type="http://schemas.openxmlformats.org/officeDocument/2006/relationships/settings" Target="/word/settings.xml" Id="R1c979d763dfe40a6" /><Relationship Type="http://schemas.openxmlformats.org/officeDocument/2006/relationships/image" Target="/word/media/7a9aa285-df92-4d9b-8540-399bd1d1e028.png" Id="R8630c2328c0f4816" /></Relationships>
</file>