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4ca231f0b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f1d558059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04b46a2394020" /><Relationship Type="http://schemas.openxmlformats.org/officeDocument/2006/relationships/numbering" Target="/word/numbering.xml" Id="R96fb3aeffb514bd4" /><Relationship Type="http://schemas.openxmlformats.org/officeDocument/2006/relationships/settings" Target="/word/settings.xml" Id="Raa167baf184341cf" /><Relationship Type="http://schemas.openxmlformats.org/officeDocument/2006/relationships/image" Target="/word/media/339aae76-4aaf-4475-a133-95e6380caf91.png" Id="Rb88f1d5580594ffb" /></Relationships>
</file>