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8159fe9b5443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b38aaccc2646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Arva,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5fd2023f84ce4" /><Relationship Type="http://schemas.openxmlformats.org/officeDocument/2006/relationships/numbering" Target="/word/numbering.xml" Id="R8198449047284856" /><Relationship Type="http://schemas.openxmlformats.org/officeDocument/2006/relationships/settings" Target="/word/settings.xml" Id="Rf0d94d43dfe24b75" /><Relationship Type="http://schemas.openxmlformats.org/officeDocument/2006/relationships/image" Target="/word/media/8ded2f06-a4cc-4e43-9712-514fd046da86.png" Id="Re2b38aaccc26463f" /></Relationships>
</file>