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7197cfc33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f27e9dc269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Arvilla,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b3bce9e3834039" /><Relationship Type="http://schemas.openxmlformats.org/officeDocument/2006/relationships/numbering" Target="/word/numbering.xml" Id="Rdaaa3491faa94367" /><Relationship Type="http://schemas.openxmlformats.org/officeDocument/2006/relationships/settings" Target="/word/settings.xml" Id="Rca7c6c9c873b4370" /><Relationship Type="http://schemas.openxmlformats.org/officeDocument/2006/relationships/image" Target="/word/media/983c4cc8-6822-4aa2-a3e6-2c97b8d5d46c.png" Id="Rcbf27e9dc269448e" /></Relationships>
</file>