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b609ff97864b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02666d43274a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Ashby,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ece9514b354fb6" /><Relationship Type="http://schemas.openxmlformats.org/officeDocument/2006/relationships/numbering" Target="/word/numbering.xml" Id="Rd01fedcf8849489d" /><Relationship Type="http://schemas.openxmlformats.org/officeDocument/2006/relationships/settings" Target="/word/settings.xml" Id="R4e8988c609294afb" /><Relationship Type="http://schemas.openxmlformats.org/officeDocument/2006/relationships/image" Target="/word/media/97ac8e63-5295-46f2-9e49-1edd23bf1ef9.png" Id="Rf902666d43274aaa" /></Relationships>
</file>