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f3a1a8245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0aa060cf8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Asinkaanumevatt,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50bdf40084fb9" /><Relationship Type="http://schemas.openxmlformats.org/officeDocument/2006/relationships/numbering" Target="/word/numbering.xml" Id="R5d2d2e53e67743a9" /><Relationship Type="http://schemas.openxmlformats.org/officeDocument/2006/relationships/settings" Target="/word/settings.xml" Id="R7e2531c0b4b44d74" /><Relationship Type="http://schemas.openxmlformats.org/officeDocument/2006/relationships/image" Target="/word/media/3276c21e-054f-4f26-8e50-08821d3124db.png" Id="R39c0aa060cf843ef" /></Relationships>
</file>