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3d294ca7a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c246869e0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Atlanta,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78951e6374220" /><Relationship Type="http://schemas.openxmlformats.org/officeDocument/2006/relationships/numbering" Target="/word/numbering.xml" Id="R48c109eccf3c45f8" /><Relationship Type="http://schemas.openxmlformats.org/officeDocument/2006/relationships/settings" Target="/word/settings.xml" Id="R0f8e640b3d5f4fc6" /><Relationship Type="http://schemas.openxmlformats.org/officeDocument/2006/relationships/image" Target="/word/media/48f26b78-45f0-471a-b10d-979b2f41d0a4.png" Id="R2e3c246869e04d5d" /></Relationships>
</file>