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953836083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2fd233a53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Aubut,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4cd7a24e34cb5" /><Relationship Type="http://schemas.openxmlformats.org/officeDocument/2006/relationships/numbering" Target="/word/numbering.xml" Id="R0449721c5c664a85" /><Relationship Type="http://schemas.openxmlformats.org/officeDocument/2006/relationships/settings" Target="/word/settings.xml" Id="Reb75ecdc59fe4326" /><Relationship Type="http://schemas.openxmlformats.org/officeDocument/2006/relationships/image" Target="/word/media/4492b86a-d453-42f1-b2d9-105f8df009bc.png" Id="Ra992fd233a534c1a" /></Relationships>
</file>