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27ad442a7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c36d9e4f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296f90e664a70" /><Relationship Type="http://schemas.openxmlformats.org/officeDocument/2006/relationships/numbering" Target="/word/numbering.xml" Id="R34ca1d24e21c4736" /><Relationship Type="http://schemas.openxmlformats.org/officeDocument/2006/relationships/settings" Target="/word/settings.xml" Id="Rbdc151fb153941c5" /><Relationship Type="http://schemas.openxmlformats.org/officeDocument/2006/relationships/image" Target="/word/media/e7f32441-b13a-448b-8251-2cd987f6ebe1.png" Id="Rcb00c36d9e4f4e6f" /></Relationships>
</file>