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61f0ff3cc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b917ada31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7d7e620674c5f" /><Relationship Type="http://schemas.openxmlformats.org/officeDocument/2006/relationships/numbering" Target="/word/numbering.xml" Id="Rf810a7278a0a46ce" /><Relationship Type="http://schemas.openxmlformats.org/officeDocument/2006/relationships/settings" Target="/word/settings.xml" Id="Raf4c512112534d0b" /><Relationship Type="http://schemas.openxmlformats.org/officeDocument/2006/relationships/image" Target="/word/media/d13eee74-a197-4c4f-a92b-22e073d1cdd4.png" Id="Rb7fb917ada314152" /></Relationships>
</file>