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27cd8bb77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bbee632b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9aad7fc784d15" /><Relationship Type="http://schemas.openxmlformats.org/officeDocument/2006/relationships/numbering" Target="/word/numbering.xml" Id="R80d5fe465aec4456" /><Relationship Type="http://schemas.openxmlformats.org/officeDocument/2006/relationships/settings" Target="/word/settings.xml" Id="R33eaed7b7f384cad" /><Relationship Type="http://schemas.openxmlformats.org/officeDocument/2006/relationships/image" Target="/word/media/dafba9d9-93e4-417d-8f8f-c4491c555485.png" Id="Rdb7bbee632ba4a8b" /></Relationships>
</file>