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4baf1ee9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dd12164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Baelstadt,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e350d224e42eb" /><Relationship Type="http://schemas.openxmlformats.org/officeDocument/2006/relationships/numbering" Target="/word/numbering.xml" Id="Rc2b05f960c81450e" /><Relationship Type="http://schemas.openxmlformats.org/officeDocument/2006/relationships/settings" Target="/word/settings.xml" Id="Rd997366b85404a6f" /><Relationship Type="http://schemas.openxmlformats.org/officeDocument/2006/relationships/image" Target="/word/media/edce3607-2975-46ad-829a-a18e1df83bf0.png" Id="R1d62dd1216484561" /></Relationships>
</file>