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9da6ee585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9be77122a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Baie-des-Capucins,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96d40af6d43b3" /><Relationship Type="http://schemas.openxmlformats.org/officeDocument/2006/relationships/numbering" Target="/word/numbering.xml" Id="Ra71850d4971f4cff" /><Relationship Type="http://schemas.openxmlformats.org/officeDocument/2006/relationships/settings" Target="/word/settings.xml" Id="R2eb08f6773fd4971" /><Relationship Type="http://schemas.openxmlformats.org/officeDocument/2006/relationships/image" Target="/word/media/3e1554fd-4472-4b49-aea4-f8d13d33328e.png" Id="Recc9be77122a4bd5" /></Relationships>
</file>