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516a8e6b2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fd46e0cf7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Baie-des-Rochers,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38d67dea14d92" /><Relationship Type="http://schemas.openxmlformats.org/officeDocument/2006/relationships/numbering" Target="/word/numbering.xml" Id="Rfc757ec3877a4c4a" /><Relationship Type="http://schemas.openxmlformats.org/officeDocument/2006/relationships/settings" Target="/word/settings.xml" Id="R11def23f9bda47ea" /><Relationship Type="http://schemas.openxmlformats.org/officeDocument/2006/relationships/image" Target="/word/media/16c2a2eb-0ed2-4870-8f25-9964452a6304.png" Id="R690fd46e0cf740ed" /></Relationships>
</file>