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ed0ec062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af6dc17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493cc3f7047cd" /><Relationship Type="http://schemas.openxmlformats.org/officeDocument/2006/relationships/numbering" Target="/word/numbering.xml" Id="Rfd0976634b0344b9" /><Relationship Type="http://schemas.openxmlformats.org/officeDocument/2006/relationships/settings" Target="/word/settings.xml" Id="R6dda16369ff844a3" /><Relationship Type="http://schemas.openxmlformats.org/officeDocument/2006/relationships/image" Target="/word/media/6cd03dae-dd7f-4766-bfd2-84c3fa4a1aec.png" Id="Rbe83af6dc17941bd" /></Relationships>
</file>