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3f91c8815444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9c6c0db8e34f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Bakers Brook,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1739cdbfa948f6" /><Relationship Type="http://schemas.openxmlformats.org/officeDocument/2006/relationships/numbering" Target="/word/numbering.xml" Id="R3547bc98460046cd" /><Relationship Type="http://schemas.openxmlformats.org/officeDocument/2006/relationships/settings" Target="/word/settings.xml" Id="R787f84b904d04b32" /><Relationship Type="http://schemas.openxmlformats.org/officeDocument/2006/relationships/image" Target="/word/media/db718445-6262-4b1c-b69f-c95981329ff0.png" Id="R3c9c6c0db8e34f8a" /></Relationships>
</file>