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1a6b0211d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99bd6f4f5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3f3f7226c44c3" /><Relationship Type="http://schemas.openxmlformats.org/officeDocument/2006/relationships/numbering" Target="/word/numbering.xml" Id="Rc8ae3abda85e4bed" /><Relationship Type="http://schemas.openxmlformats.org/officeDocument/2006/relationships/settings" Target="/word/settings.xml" Id="Reabd77ee819349b6" /><Relationship Type="http://schemas.openxmlformats.org/officeDocument/2006/relationships/image" Target="/word/media/f77361e2-4ed3-42f9-8bb4-79141d25b5db.png" Id="R83a99bd6f4f54b2e" /></Relationships>
</file>