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2f3bcbb2a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847fb81a4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Barcovan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c6399f2154eea" /><Relationship Type="http://schemas.openxmlformats.org/officeDocument/2006/relationships/numbering" Target="/word/numbering.xml" Id="Rf134a3d6f87b4446" /><Relationship Type="http://schemas.openxmlformats.org/officeDocument/2006/relationships/settings" Target="/word/settings.xml" Id="R45c4046335544bfb" /><Relationship Type="http://schemas.openxmlformats.org/officeDocument/2006/relationships/image" Target="/word/media/3db14669-4768-4695-bd4d-65810985d189.png" Id="Rfad847fb81a447c9" /></Relationships>
</file>