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4ebfcee18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258a30c69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Barlow,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c7b5de1014be4" /><Relationship Type="http://schemas.openxmlformats.org/officeDocument/2006/relationships/numbering" Target="/word/numbering.xml" Id="R5095c50658924f8a" /><Relationship Type="http://schemas.openxmlformats.org/officeDocument/2006/relationships/settings" Target="/word/settings.xml" Id="R70f3d3a6324a40b3" /><Relationship Type="http://schemas.openxmlformats.org/officeDocument/2006/relationships/image" Target="/word/media/b97550f3-4404-4534-a7ee-70a019e20a18.png" Id="R20d258a30c694cfc" /></Relationships>
</file>