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fca417920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cf4bd5fe6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Barnesdale,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8b932c8f84de3" /><Relationship Type="http://schemas.openxmlformats.org/officeDocument/2006/relationships/numbering" Target="/word/numbering.xml" Id="R6151640e6bf2453f" /><Relationship Type="http://schemas.openxmlformats.org/officeDocument/2006/relationships/settings" Target="/word/settings.xml" Id="Rf77636996db546aa" /><Relationship Type="http://schemas.openxmlformats.org/officeDocument/2006/relationships/image" Target="/word/media/44041227-8f77-4797-85c1-e993f4845b96.png" Id="Rc54cf4bd5fe64256" /></Relationships>
</file>