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7ef7ff93c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ae20ab5ff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Barons,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477499ee54f84" /><Relationship Type="http://schemas.openxmlformats.org/officeDocument/2006/relationships/numbering" Target="/word/numbering.xml" Id="R87e6e988b5034439" /><Relationship Type="http://schemas.openxmlformats.org/officeDocument/2006/relationships/settings" Target="/word/settings.xml" Id="R2f58c5a6b4104cdc" /><Relationship Type="http://schemas.openxmlformats.org/officeDocument/2006/relationships/image" Target="/word/media/89e34821-7ee6-4c0d-8fc7-c5044e7e8dc3.png" Id="R362ae20ab5ff4def" /></Relationships>
</file>