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eb0d324f5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e3eca53d9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Chute,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fd1ecdff4cef" /><Relationship Type="http://schemas.openxmlformats.org/officeDocument/2006/relationships/numbering" Target="/word/numbering.xml" Id="R890d169dd0b1462b" /><Relationship Type="http://schemas.openxmlformats.org/officeDocument/2006/relationships/settings" Target="/word/settings.xml" Id="R3af50c824d354a05" /><Relationship Type="http://schemas.openxmlformats.org/officeDocument/2006/relationships/image" Target="/word/media/336a4a72-5a4c-46ae-af79-5ac66d069625.png" Id="R680e3eca53d949d2" /></Relationships>
</file>