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e2141e659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002bbafb4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Barry's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74667593e4fc3" /><Relationship Type="http://schemas.openxmlformats.org/officeDocument/2006/relationships/numbering" Target="/word/numbering.xml" Id="R26b93233116c4953" /><Relationship Type="http://schemas.openxmlformats.org/officeDocument/2006/relationships/settings" Target="/word/settings.xml" Id="Rd8aa4ed856ee444d" /><Relationship Type="http://schemas.openxmlformats.org/officeDocument/2006/relationships/image" Target="/word/media/23bd4cf8-a70d-461e-9de5-b1ccd3f112cd.png" Id="R033002bbafb441c9" /></Relationships>
</file>