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0d4b73e42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428c8d3d8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Barryville,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d0d61d5ab46ed" /><Relationship Type="http://schemas.openxmlformats.org/officeDocument/2006/relationships/numbering" Target="/word/numbering.xml" Id="R7a59ddbbcbbc46b3" /><Relationship Type="http://schemas.openxmlformats.org/officeDocument/2006/relationships/settings" Target="/word/settings.xml" Id="R7d6d666817824a9a" /><Relationship Type="http://schemas.openxmlformats.org/officeDocument/2006/relationships/image" Target="/word/media/859c4157-1cff-4416-be6c-04c9da496a8e.png" Id="R3c3428c8d3d84416" /></Relationships>
</file>