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29f2b307ef40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44408eec2f4a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Bashaw,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c98f85a5a4449b" /><Relationship Type="http://schemas.openxmlformats.org/officeDocument/2006/relationships/numbering" Target="/word/numbering.xml" Id="Rd8e90b54378f4436" /><Relationship Type="http://schemas.openxmlformats.org/officeDocument/2006/relationships/settings" Target="/word/settings.xml" Id="Rd71026f1cdc941f6" /><Relationship Type="http://schemas.openxmlformats.org/officeDocument/2006/relationships/image" Target="/word/media/4f83e66e-d506-44ee-81ef-4b49a982f980.png" Id="Ree44408eec2f4a1d" /></Relationships>
</file>