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884711c9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669a459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5a138bf3a434b" /><Relationship Type="http://schemas.openxmlformats.org/officeDocument/2006/relationships/numbering" Target="/word/numbering.xml" Id="Rabe8190e9e7b4ef6" /><Relationship Type="http://schemas.openxmlformats.org/officeDocument/2006/relationships/settings" Target="/word/settings.xml" Id="R7d339899f9834f2a" /><Relationship Type="http://schemas.openxmlformats.org/officeDocument/2006/relationships/image" Target="/word/media/510cb1b6-385a-4501-ac3c-3851e0c83ca4.png" Id="R2033669a459045d8" /></Relationships>
</file>