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f4187dc77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137e8788f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Batter Junction,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613b303704beb" /><Relationship Type="http://schemas.openxmlformats.org/officeDocument/2006/relationships/numbering" Target="/word/numbering.xml" Id="Rabd29f41a02846c9" /><Relationship Type="http://schemas.openxmlformats.org/officeDocument/2006/relationships/settings" Target="/word/settings.xml" Id="R749a2cfc4e2d4fb4" /><Relationship Type="http://schemas.openxmlformats.org/officeDocument/2006/relationships/image" Target="/word/media/2916a524-12e6-4048-a0b2-045ffdaaf290.png" Id="R6fa137e8788f4138" /></Relationships>
</file>