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3098e9da6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12437b684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3e5683a9544bf" /><Relationship Type="http://schemas.openxmlformats.org/officeDocument/2006/relationships/numbering" Target="/word/numbering.xml" Id="R094b6d31913c4303" /><Relationship Type="http://schemas.openxmlformats.org/officeDocument/2006/relationships/settings" Target="/word/settings.xml" Id="R59797e2185344941" /><Relationship Type="http://schemas.openxmlformats.org/officeDocument/2006/relationships/image" Target="/word/media/28cefe4e-657e-4adf-9938-0fd481854f46.png" Id="Rc3712437b684448a" /></Relationships>
</file>