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0f5d79d27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f0393a064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Bawlf,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9bf459e10459e" /><Relationship Type="http://schemas.openxmlformats.org/officeDocument/2006/relationships/numbering" Target="/word/numbering.xml" Id="R2b4d38f0cb8049ab" /><Relationship Type="http://schemas.openxmlformats.org/officeDocument/2006/relationships/settings" Target="/word/settings.xml" Id="Radcf3806a52b49a2" /><Relationship Type="http://schemas.openxmlformats.org/officeDocument/2006/relationships/image" Target="/word/media/0e96082d-1d94-4775-980d-6644dd76eda6.png" Id="R574f0393a06442eb" /></Relationships>
</file>