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d808302b4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b9d96bced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Shore Heights,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2c9c840b54936" /><Relationship Type="http://schemas.openxmlformats.org/officeDocument/2006/relationships/numbering" Target="/word/numbering.xml" Id="R10d38e667db24237" /><Relationship Type="http://schemas.openxmlformats.org/officeDocument/2006/relationships/settings" Target="/word/settings.xml" Id="R51685269c4824bd2" /><Relationship Type="http://schemas.openxmlformats.org/officeDocument/2006/relationships/image" Target="/word/media/1b948e34-e68e-4978-aaa0-32778126778a.png" Id="R01ab9d96bced45ae" /></Relationships>
</file>