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c6fe77a92543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9384be56a147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Beaver Meadow,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1159b1c1244659" /><Relationship Type="http://schemas.openxmlformats.org/officeDocument/2006/relationships/numbering" Target="/word/numbering.xml" Id="R56d6496e7bdb431c" /><Relationship Type="http://schemas.openxmlformats.org/officeDocument/2006/relationships/settings" Target="/word/settings.xml" Id="R7be55ce2324b4c85" /><Relationship Type="http://schemas.openxmlformats.org/officeDocument/2006/relationships/image" Target="/word/media/bc7c5819-85ba-4698-a730-9e9786e156ab.png" Id="R129384be56a147a7" /></Relationships>
</file>