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874bcef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954ae9b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5144007f4fd7" /><Relationship Type="http://schemas.openxmlformats.org/officeDocument/2006/relationships/numbering" Target="/word/numbering.xml" Id="Rc225703be19a409b" /><Relationship Type="http://schemas.openxmlformats.org/officeDocument/2006/relationships/settings" Target="/word/settings.xml" Id="R09e1aceaf8dd4a43" /><Relationship Type="http://schemas.openxmlformats.org/officeDocument/2006/relationships/image" Target="/word/media/07836bc5-95c6-442a-b7e1-dadd0a57ad2e.png" Id="R0084954ae9bf4f22" /></Relationships>
</file>