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464dabff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d4b18d129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9cf1a67248d4" /><Relationship Type="http://schemas.openxmlformats.org/officeDocument/2006/relationships/numbering" Target="/word/numbering.xml" Id="R487f36efc1d847dc" /><Relationship Type="http://schemas.openxmlformats.org/officeDocument/2006/relationships/settings" Target="/word/settings.xml" Id="R0ddab68169d64332" /><Relationship Type="http://schemas.openxmlformats.org/officeDocument/2006/relationships/image" Target="/word/media/2159d089-7f07-46c1-afac-cb416de06599.png" Id="R19dd4b18d12948a2" /></Relationships>
</file>