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079009e5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de0295e6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Becketts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b97d3418246fc" /><Relationship Type="http://schemas.openxmlformats.org/officeDocument/2006/relationships/numbering" Target="/word/numbering.xml" Id="R19fe7b0563124067" /><Relationship Type="http://schemas.openxmlformats.org/officeDocument/2006/relationships/settings" Target="/word/settings.xml" Id="R00ec45121c1a4f4e" /><Relationship Type="http://schemas.openxmlformats.org/officeDocument/2006/relationships/image" Target="/word/media/952ab735-9908-45c5-a167-debf1f38da74.png" Id="Rccfde0295e65400e" /></Relationships>
</file>