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450d43745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8d75c7bf2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5d85b367b4dd8" /><Relationship Type="http://schemas.openxmlformats.org/officeDocument/2006/relationships/numbering" Target="/word/numbering.xml" Id="R3d96d995491a4ca6" /><Relationship Type="http://schemas.openxmlformats.org/officeDocument/2006/relationships/settings" Target="/word/settings.xml" Id="R6edf2c910b87448c" /><Relationship Type="http://schemas.openxmlformats.org/officeDocument/2006/relationships/image" Target="/word/media/78fa104b-f67c-41ff-995f-ed468b4f9c12.png" Id="R24f8d75c7bf2471a" /></Relationships>
</file>