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ecbbd2863b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40c95c0b3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3710714b54ca4" /><Relationship Type="http://schemas.openxmlformats.org/officeDocument/2006/relationships/numbering" Target="/word/numbering.xml" Id="Reefe5fc9524a43b1" /><Relationship Type="http://schemas.openxmlformats.org/officeDocument/2006/relationships/settings" Target="/word/settings.xml" Id="R08912170b50d48a2" /><Relationship Type="http://schemas.openxmlformats.org/officeDocument/2006/relationships/image" Target="/word/media/ae893e02-333b-4401-97ec-6d0ca5d1378c.png" Id="R9d240c95c0b34d8e" /></Relationships>
</file>